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A0FE8" w14:textId="775C146B" w:rsidR="003A3005" w:rsidRPr="00DA0ADC" w:rsidRDefault="0065126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3B910429" w14:textId="39C376AC" w:rsidR="00EF412A" w:rsidRDefault="0065126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Episode </w:t>
      </w:r>
      <w:r w:rsidR="00DD490D">
        <w:rPr>
          <w:rFonts w:ascii="Arial" w:hAnsi="Arial" w:cs="Arial"/>
          <w:b/>
          <w:bCs/>
          <w:color w:val="030005"/>
          <w:sz w:val="24"/>
          <w:szCs w:val="24"/>
        </w:rPr>
        <w:t># IN1</w:t>
      </w:r>
      <w:r w:rsidR="003A568A">
        <w:rPr>
          <w:rFonts w:ascii="Arial" w:hAnsi="Arial" w:cs="Arial"/>
          <w:b/>
          <w:bCs/>
          <w:color w:val="030005"/>
          <w:sz w:val="24"/>
          <w:szCs w:val="24"/>
        </w:rPr>
        <w:t>878</w:t>
      </w:r>
      <w:r w:rsidR="002C3B69">
        <w:rPr>
          <w:rFonts w:ascii="Arial" w:hAnsi="Arial" w:cs="Arial"/>
          <w:b/>
          <w:bCs/>
          <w:color w:val="030005"/>
          <w:sz w:val="24"/>
          <w:szCs w:val="24"/>
        </w:rPr>
        <w:t>r</w:t>
      </w:r>
      <w:bookmarkStart w:id="0" w:name="_GoBack"/>
      <w:bookmarkEnd w:id="0"/>
    </w:p>
    <w:p w14:paraId="55FC9C64" w14:textId="6B1254FD" w:rsidR="00DA0ADC" w:rsidRDefault="003A568A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September 2018</w:t>
      </w:r>
    </w:p>
    <w:p w14:paraId="395362E0" w14:textId="77777777" w:rsidR="00496DF4" w:rsidRDefault="00496DF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45595A4F" w14:textId="77777777" w:rsidR="00EF412A" w:rsidRDefault="0065126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 </w:t>
      </w:r>
    </w:p>
    <w:p w14:paraId="0FEA5222" w14:textId="4F04F3AE" w:rsidR="00EF412A" w:rsidRDefault="0065126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>
        <w:rPr>
          <w:rFonts w:ascii="Arial" w:hAnsi="Arial" w:cs="Arial"/>
          <w:color w:val="030005"/>
          <w:sz w:val="24"/>
          <w:szCs w:val="24"/>
        </w:rPr>
        <w:t xml:space="preserve">:   </w:t>
      </w:r>
      <w:r w:rsidR="003A568A">
        <w:rPr>
          <w:rFonts w:ascii="Arial" w:hAnsi="Arial" w:cs="Arial"/>
          <w:color w:val="030005"/>
          <w:sz w:val="24"/>
          <w:szCs w:val="24"/>
        </w:rPr>
        <w:t>A Long Duration Crew</w:t>
      </w:r>
    </w:p>
    <w:p w14:paraId="0C053EEB" w14:textId="77777777" w:rsidR="00496DF4" w:rsidRDefault="00496DF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B5D9621" w14:textId="77777777" w:rsidR="00EF412A" w:rsidRDefault="00EF412A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055372C" w14:textId="77777777" w:rsidR="00EF412A" w:rsidRDefault="0065126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>
        <w:rPr>
          <w:rFonts w:ascii="Arial" w:hAnsi="Arial" w:cs="Arial"/>
          <w:color w:val="030005"/>
          <w:sz w:val="24"/>
          <w:szCs w:val="24"/>
        </w:rPr>
        <w:t xml:space="preserve">  We go into space to learn about the universe, but we</w:t>
      </w:r>
      <w:r w:rsidR="00921C1C">
        <w:rPr>
          <w:rFonts w:ascii="Arial" w:hAnsi="Arial" w:cs="Arial"/>
          <w:color w:val="030005"/>
          <w:sz w:val="24"/>
          <w:szCs w:val="24"/>
        </w:rPr>
        <w:t xml:space="preserve"> can</w:t>
      </w:r>
      <w:r>
        <w:rPr>
          <w:rFonts w:ascii="Arial" w:hAnsi="Arial" w:cs="Arial"/>
          <w:color w:val="030005"/>
          <w:sz w:val="24"/>
          <w:szCs w:val="24"/>
        </w:rPr>
        <w:t xml:space="preserve"> also learn more about ourselves.</w:t>
      </w:r>
    </w:p>
    <w:p w14:paraId="20325BE4" w14:textId="77777777" w:rsidR="00EF412A" w:rsidRDefault="0065126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    </w:t>
      </w:r>
    </w:p>
    <w:p w14:paraId="46FC098D" w14:textId="77777777" w:rsidR="00EF412A" w:rsidRDefault="0065126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4E074A40" w14:textId="77777777" w:rsidR="00EF412A" w:rsidRDefault="00EF412A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08B865E6" w14:textId="77777777" w:rsidR="00EF412A" w:rsidRDefault="0065126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HOST: </w:t>
      </w:r>
      <w:r>
        <w:rPr>
          <w:rFonts w:ascii="Arial" w:hAnsi="Arial" w:cs="Arial"/>
          <w:color w:val="030005"/>
          <w:sz w:val="24"/>
          <w:szCs w:val="24"/>
        </w:rPr>
        <w:t xml:space="preserve">For a three-year mission to Mars, should your crew resemble your office-mates... or a close-knit family... or a sports team?  What mix of people function best, surviving for long </w:t>
      </w:r>
      <w:r w:rsidR="00921C1C">
        <w:rPr>
          <w:rFonts w:ascii="Arial" w:hAnsi="Arial" w:cs="Arial"/>
          <w:color w:val="030005"/>
          <w:sz w:val="24"/>
          <w:szCs w:val="24"/>
        </w:rPr>
        <w:t>durations,</w:t>
      </w:r>
      <w:r>
        <w:rPr>
          <w:rFonts w:ascii="Arial" w:hAnsi="Arial" w:cs="Arial"/>
          <w:color w:val="030005"/>
          <w:sz w:val="24"/>
          <w:szCs w:val="24"/>
        </w:rPr>
        <w:t xml:space="preserve"> in closed quarters, in an unforgiving envir</w:t>
      </w:r>
      <w:r w:rsidR="00921C1C">
        <w:rPr>
          <w:rFonts w:ascii="Arial" w:hAnsi="Arial" w:cs="Arial"/>
          <w:color w:val="030005"/>
          <w:sz w:val="24"/>
          <w:szCs w:val="24"/>
        </w:rPr>
        <w:t>onment</w:t>
      </w:r>
      <w:r>
        <w:rPr>
          <w:rFonts w:ascii="Arial" w:hAnsi="Arial" w:cs="Arial"/>
          <w:color w:val="030005"/>
          <w:sz w:val="24"/>
          <w:szCs w:val="24"/>
        </w:rPr>
        <w:t>?</w:t>
      </w:r>
    </w:p>
    <w:p w14:paraId="2529EA92" w14:textId="77777777" w:rsidR="00EF412A" w:rsidRDefault="00EF412A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418977D" w14:textId="77777777" w:rsidR="00EF412A" w:rsidRDefault="0065126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These are some of the things scientists think about in the field of </w:t>
      </w:r>
      <w:r>
        <w:rPr>
          <w:rFonts w:ascii="Arial" w:hAnsi="Arial" w:cs="Arial"/>
          <w:i/>
          <w:iCs/>
          <w:color w:val="030005"/>
          <w:sz w:val="24"/>
          <w:szCs w:val="24"/>
        </w:rPr>
        <w:t>cognitive astrobiology</w:t>
      </w:r>
      <w:r>
        <w:rPr>
          <w:rFonts w:ascii="Arial" w:hAnsi="Arial" w:cs="Arial"/>
          <w:color w:val="030005"/>
          <w:sz w:val="24"/>
          <w:szCs w:val="24"/>
        </w:rPr>
        <w:t xml:space="preserve">: the </w:t>
      </w:r>
      <w:r w:rsidR="00FA1103">
        <w:rPr>
          <w:rFonts w:ascii="Arial" w:hAnsi="Arial" w:cs="Arial"/>
          <w:color w:val="030005"/>
          <w:sz w:val="24"/>
          <w:szCs w:val="24"/>
        </w:rPr>
        <w:t>effect of space flight on human brains.</w:t>
      </w:r>
    </w:p>
    <w:p w14:paraId="4E7875F1" w14:textId="77777777" w:rsidR="00EF412A" w:rsidRDefault="00EF412A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E518F17" w14:textId="77777777" w:rsidR="00EF412A" w:rsidRDefault="0065126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Planning the mix of people with the rig</w:t>
      </w:r>
      <w:r w:rsidR="00921C1C">
        <w:rPr>
          <w:rFonts w:ascii="Arial" w:hAnsi="Arial" w:cs="Arial"/>
          <w:color w:val="030005"/>
          <w:sz w:val="24"/>
          <w:szCs w:val="24"/>
        </w:rPr>
        <w:t xml:space="preserve">ht skills and temperaments for </w:t>
      </w:r>
      <w:r>
        <w:rPr>
          <w:rFonts w:ascii="Arial" w:hAnsi="Arial" w:cs="Arial"/>
          <w:color w:val="030005"/>
          <w:sz w:val="24"/>
          <w:szCs w:val="24"/>
        </w:rPr>
        <w:t xml:space="preserve">long-duration space missions is just one puzzle waiting to be solved. Behavioral scientists use the next best thing on Earth, and study the crews living in </w:t>
      </w:r>
      <w:r w:rsidR="00BA6469">
        <w:rPr>
          <w:rFonts w:ascii="Arial" w:hAnsi="Arial" w:cs="Arial"/>
          <w:color w:val="030005"/>
          <w:sz w:val="24"/>
          <w:szCs w:val="24"/>
        </w:rPr>
        <w:t>Antarctic</w:t>
      </w:r>
      <w:r>
        <w:rPr>
          <w:rFonts w:ascii="Arial" w:hAnsi="Arial" w:cs="Arial"/>
          <w:color w:val="030005"/>
          <w:sz w:val="24"/>
          <w:szCs w:val="24"/>
        </w:rPr>
        <w:t xml:space="preserve"> research stations, nuclear submarines, and even historical records of </w:t>
      </w:r>
      <w:r w:rsidR="00FA1103">
        <w:rPr>
          <w:rFonts w:ascii="Arial" w:hAnsi="Arial" w:cs="Arial"/>
          <w:color w:val="030005"/>
          <w:sz w:val="24"/>
          <w:szCs w:val="24"/>
        </w:rPr>
        <w:t>past</w:t>
      </w:r>
      <w:r>
        <w:rPr>
          <w:rFonts w:ascii="Arial" w:hAnsi="Arial" w:cs="Arial"/>
          <w:color w:val="030005"/>
          <w:sz w:val="24"/>
          <w:szCs w:val="24"/>
        </w:rPr>
        <w:t xml:space="preserve"> expeditions.  </w:t>
      </w:r>
    </w:p>
    <w:p w14:paraId="19EB5ED1" w14:textId="77777777" w:rsidR="00EF412A" w:rsidRDefault="00EF412A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5A13C55" w14:textId="77777777" w:rsidR="00EF412A" w:rsidRDefault="0065126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The things they learn can help point out possible problems, and suggest solutions. For example, astronauts on long orbital missions really get a lot out of being able to watch and photograph the Earth below. But on the way to Mars, Earth will shrink to just another bright</w:t>
      </w:r>
      <w:r w:rsidR="00FA1103">
        <w:rPr>
          <w:rFonts w:ascii="Arial" w:hAnsi="Arial" w:cs="Arial"/>
          <w:color w:val="030005"/>
          <w:sz w:val="24"/>
          <w:szCs w:val="24"/>
        </w:rPr>
        <w:t xml:space="preserve"> star in the depths</w:t>
      </w:r>
      <w:r>
        <w:rPr>
          <w:rFonts w:ascii="Arial" w:hAnsi="Arial" w:cs="Arial"/>
          <w:color w:val="030005"/>
          <w:sz w:val="24"/>
          <w:szCs w:val="24"/>
        </w:rPr>
        <w:t xml:space="preserve"> of space. What activities will replace that view?  </w:t>
      </w:r>
    </w:p>
    <w:p w14:paraId="459482DD" w14:textId="77777777" w:rsidR="00EF412A" w:rsidRDefault="00EF412A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6D6D2708" w14:textId="77777777" w:rsidR="00EF412A" w:rsidRDefault="00FA110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Ultimately, by</w:t>
      </w:r>
      <w:r w:rsidR="00651266">
        <w:rPr>
          <w:rFonts w:ascii="Arial" w:hAnsi="Arial" w:cs="Arial"/>
          <w:color w:val="030005"/>
          <w:sz w:val="24"/>
          <w:szCs w:val="24"/>
        </w:rPr>
        <w:t xml:space="preserve"> studying space, we continue to learn more about ourselves.</w:t>
      </w:r>
    </w:p>
    <w:p w14:paraId="0F7F5A71" w14:textId="77777777" w:rsidR="00EF412A" w:rsidRDefault="00EF412A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3BD5055" w14:textId="404B75A4" w:rsidR="00EF412A" w:rsidRDefault="0065126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For Innovation Now, I’m </w:t>
      </w:r>
      <w:r>
        <w:rPr>
          <w:rFonts w:ascii="Helvetica Neue" w:hAnsi="Helvetica Neue" w:cs="Helvetica Neue"/>
          <w:color w:val="353535"/>
          <w:sz w:val="24"/>
          <w:szCs w:val="24"/>
        </w:rPr>
        <w:t>Jennifer Pulley</w:t>
      </w:r>
      <w:r>
        <w:rPr>
          <w:rFonts w:ascii="Arial" w:hAnsi="Arial" w:cs="Arial"/>
          <w:color w:val="030005"/>
          <w:sz w:val="24"/>
          <w:szCs w:val="24"/>
        </w:rPr>
        <w:t xml:space="preserve">.  </w:t>
      </w:r>
    </w:p>
    <w:p w14:paraId="29ECFE3B" w14:textId="77777777" w:rsidR="00496DF4" w:rsidRDefault="00496DF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0BF97F5" w14:textId="77777777" w:rsidR="00EF412A" w:rsidRDefault="00EF412A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1356BFE" w14:textId="77777777" w:rsidR="00EF412A" w:rsidRDefault="0065126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397CCEE2" w14:textId="77777777" w:rsidR="00EF412A" w:rsidRDefault="00EF412A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04198541" w14:textId="77777777" w:rsidR="00EF412A" w:rsidRDefault="00EF412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sectPr w:rsidR="00EF412A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005"/>
    <w:rsid w:val="002C3B69"/>
    <w:rsid w:val="003A3005"/>
    <w:rsid w:val="003A568A"/>
    <w:rsid w:val="00496DF4"/>
    <w:rsid w:val="004B0A1E"/>
    <w:rsid w:val="005660E9"/>
    <w:rsid w:val="00651266"/>
    <w:rsid w:val="00921C1C"/>
    <w:rsid w:val="00BA6469"/>
    <w:rsid w:val="00DA0ADC"/>
    <w:rsid w:val="00DD490D"/>
    <w:rsid w:val="00EA11B5"/>
    <w:rsid w:val="00EF412A"/>
    <w:rsid w:val="00F65B48"/>
    <w:rsid w:val="00FA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96F0C8"/>
  <w14:defaultImageDpi w14:val="0"/>
  <w15:docId w15:val="{D3804DC3-296F-466A-9F4E-CCF32EFB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Jaramillo, Rebecca</dc:creator>
  <cp:keywords/>
  <dc:description/>
  <cp:lastModifiedBy>Jaramillo, Rebecca</cp:lastModifiedBy>
  <cp:revision>4</cp:revision>
  <dcterms:created xsi:type="dcterms:W3CDTF">2018-09-20T17:49:00Z</dcterms:created>
  <dcterms:modified xsi:type="dcterms:W3CDTF">2018-09-20T23:51:00Z</dcterms:modified>
</cp:coreProperties>
</file>